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6FD" w:rsidRPr="008D66FD" w:rsidRDefault="008D66FD" w:rsidP="000B7133">
      <w:pPr>
        <w:pStyle w:val="AralkYok"/>
        <w:jc w:val="center"/>
        <w:rPr>
          <w:rFonts w:ascii="Times New Roman" w:hAnsi="Times New Roman" w:cs="Times New Roman"/>
          <w:b/>
          <w:sz w:val="48"/>
          <w:szCs w:val="32"/>
        </w:rPr>
      </w:pPr>
      <w:r w:rsidRPr="008D66FD">
        <w:rPr>
          <w:rFonts w:ascii="Times New Roman" w:hAnsi="Times New Roman" w:cs="Times New Roman"/>
          <w:b/>
          <w:sz w:val="48"/>
          <w:szCs w:val="32"/>
        </w:rPr>
        <w:t>İEF dünyaya sanatla açılacak</w:t>
      </w:r>
    </w:p>
    <w:p w:rsidR="008D66FD" w:rsidRDefault="008D66FD" w:rsidP="00221020">
      <w:pPr>
        <w:pStyle w:val="AralkYok"/>
        <w:jc w:val="both"/>
        <w:rPr>
          <w:rFonts w:ascii="Times New Roman" w:hAnsi="Times New Roman" w:cs="Times New Roman"/>
          <w:b/>
          <w:sz w:val="32"/>
          <w:szCs w:val="32"/>
        </w:rPr>
      </w:pPr>
    </w:p>
    <w:p w:rsidR="00221020" w:rsidRPr="008D66FD" w:rsidRDefault="008D66FD" w:rsidP="008D66FD">
      <w:pPr>
        <w:pStyle w:val="GlAlnt"/>
        <w:rPr>
          <w:sz w:val="30"/>
        </w:rPr>
      </w:pPr>
      <w:r w:rsidRPr="008D66FD">
        <w:rPr>
          <w:sz w:val="30"/>
        </w:rPr>
        <w:t xml:space="preserve">94. İzmir Enternasyonal Fuarı iki önemli sanat etkinliğine sahne olacak. İzmir Büyükşehir Belediyesi ev sahipliğinde, </w:t>
      </w:r>
      <w:proofErr w:type="spellStart"/>
      <w:r w:rsidRPr="008D66FD">
        <w:rPr>
          <w:sz w:val="30"/>
        </w:rPr>
        <w:t>Folkart</w:t>
      </w:r>
      <w:proofErr w:type="spellEnd"/>
      <w:r w:rsidRPr="008D66FD">
        <w:rPr>
          <w:sz w:val="30"/>
        </w:rPr>
        <w:t xml:space="preserve"> iş birliğiyle düzenlenen “Ve Mavi Gözleri Çakmak Çakmaktı - Mustafa Kemal Atatürk” sergisi ile Refik </w:t>
      </w:r>
      <w:proofErr w:type="spellStart"/>
      <w:r w:rsidRPr="008D66FD">
        <w:rPr>
          <w:sz w:val="30"/>
        </w:rPr>
        <w:t>Anadol’un</w:t>
      </w:r>
      <w:proofErr w:type="spellEnd"/>
      <w:r w:rsidRPr="008D66FD">
        <w:rPr>
          <w:sz w:val="30"/>
        </w:rPr>
        <w:t xml:space="preserve"> “Şifanın Algısı Ve Makine Rüyaları: Ege” sergisi 29 Ağustos’tan itibaren İzmir’in dünyaya açılan kapısı </w:t>
      </w:r>
      <w:proofErr w:type="spellStart"/>
      <w:r w:rsidRPr="008D66FD">
        <w:rPr>
          <w:sz w:val="30"/>
        </w:rPr>
        <w:t>İEF’de</w:t>
      </w:r>
      <w:proofErr w:type="spellEnd"/>
      <w:r w:rsidRPr="008D66FD">
        <w:rPr>
          <w:sz w:val="30"/>
        </w:rPr>
        <w:t xml:space="preserve"> ziyaretçilerle buluşacak. </w:t>
      </w:r>
    </w:p>
    <w:p w:rsidR="008D66FD" w:rsidRDefault="008D66FD" w:rsidP="007829B8">
      <w:pPr>
        <w:pStyle w:val="AralkYok"/>
        <w:rPr>
          <w:rFonts w:ascii="Times New Roman" w:hAnsi="Times New Roman" w:cs="Times New Roman"/>
          <w:b/>
          <w:sz w:val="32"/>
          <w:szCs w:val="32"/>
        </w:rPr>
      </w:pPr>
    </w:p>
    <w:p w:rsidR="005F46BD" w:rsidRDefault="005F46BD" w:rsidP="007829B8">
      <w:pPr>
        <w:pStyle w:val="AralkYok"/>
        <w:rPr>
          <w:rFonts w:ascii="Times New Roman" w:hAnsi="Times New Roman" w:cs="Times New Roman"/>
          <w:b/>
          <w:sz w:val="32"/>
          <w:szCs w:val="32"/>
        </w:rPr>
      </w:pPr>
      <w:r>
        <w:rPr>
          <w:rFonts w:ascii="Times New Roman" w:hAnsi="Times New Roman" w:cs="Times New Roman"/>
          <w:b/>
          <w:sz w:val="32"/>
          <w:szCs w:val="32"/>
        </w:rPr>
        <w:t>“</w:t>
      </w:r>
      <w:r w:rsidRPr="005F46BD">
        <w:rPr>
          <w:rFonts w:ascii="Times New Roman" w:hAnsi="Times New Roman" w:cs="Times New Roman"/>
          <w:b/>
          <w:sz w:val="32"/>
          <w:szCs w:val="32"/>
        </w:rPr>
        <w:t>Ve Mavi Gözleri Çakmak Çakmaktı</w:t>
      </w:r>
      <w:r>
        <w:rPr>
          <w:rFonts w:ascii="Times New Roman" w:hAnsi="Times New Roman" w:cs="Times New Roman"/>
          <w:b/>
          <w:sz w:val="32"/>
          <w:szCs w:val="32"/>
        </w:rPr>
        <w:t>”</w:t>
      </w:r>
    </w:p>
    <w:p w:rsidR="00E5232E" w:rsidRPr="00E5232E" w:rsidRDefault="00E5232E" w:rsidP="007829B8">
      <w:pPr>
        <w:pStyle w:val="AralkYok"/>
        <w:rPr>
          <w:rFonts w:ascii="Times New Roman" w:hAnsi="Times New Roman" w:cs="Times New Roman"/>
          <w:sz w:val="24"/>
          <w:szCs w:val="24"/>
        </w:rPr>
      </w:pPr>
    </w:p>
    <w:p w:rsidR="00E5232E" w:rsidRPr="005F46BD" w:rsidRDefault="00621EC6" w:rsidP="000B7133">
      <w:pPr>
        <w:pStyle w:val="AralkYok"/>
        <w:rPr>
          <w:rFonts w:ascii="Times New Roman" w:hAnsi="Times New Roman" w:cs="Times New Roman"/>
          <w:b/>
          <w:i/>
          <w:sz w:val="24"/>
          <w:szCs w:val="24"/>
        </w:rPr>
      </w:pPr>
      <w:r>
        <w:rPr>
          <w:rFonts w:ascii="Times New Roman" w:hAnsi="Times New Roman" w:cs="Times New Roman"/>
          <w:sz w:val="24"/>
          <w:szCs w:val="24"/>
        </w:rPr>
        <w:t>İ</w:t>
      </w:r>
      <w:r w:rsidR="000B7133">
        <w:rPr>
          <w:rFonts w:ascii="Times New Roman" w:hAnsi="Times New Roman" w:cs="Times New Roman"/>
          <w:sz w:val="24"/>
          <w:szCs w:val="24"/>
        </w:rPr>
        <w:t>zmir</w:t>
      </w:r>
      <w:r>
        <w:rPr>
          <w:rFonts w:ascii="Times New Roman" w:hAnsi="Times New Roman" w:cs="Times New Roman"/>
          <w:sz w:val="24"/>
          <w:szCs w:val="24"/>
        </w:rPr>
        <w:t xml:space="preserve"> Büyükşehir Belediyesi</w:t>
      </w:r>
      <w:r w:rsidR="000B7133">
        <w:rPr>
          <w:rFonts w:ascii="Times New Roman" w:hAnsi="Times New Roman" w:cs="Times New Roman"/>
          <w:sz w:val="24"/>
          <w:szCs w:val="24"/>
        </w:rPr>
        <w:t xml:space="preserve"> ev sahipliğinde</w:t>
      </w:r>
      <w:r>
        <w:rPr>
          <w:rFonts w:ascii="Times New Roman" w:hAnsi="Times New Roman" w:cs="Times New Roman"/>
          <w:sz w:val="24"/>
          <w:szCs w:val="24"/>
        </w:rPr>
        <w:t xml:space="preserve">, </w:t>
      </w:r>
      <w:proofErr w:type="spellStart"/>
      <w:r w:rsidR="00E5232E">
        <w:rPr>
          <w:rFonts w:ascii="Times New Roman" w:hAnsi="Times New Roman" w:cs="Times New Roman"/>
          <w:sz w:val="24"/>
          <w:szCs w:val="24"/>
        </w:rPr>
        <w:t>Folkart</w:t>
      </w:r>
      <w:proofErr w:type="spellEnd"/>
      <w:r w:rsidR="00E5232E">
        <w:rPr>
          <w:rFonts w:ascii="Times New Roman" w:hAnsi="Times New Roman" w:cs="Times New Roman"/>
          <w:sz w:val="24"/>
          <w:szCs w:val="24"/>
        </w:rPr>
        <w:t xml:space="preserve"> </w:t>
      </w:r>
      <w:proofErr w:type="spellStart"/>
      <w:r w:rsidR="00E5232E">
        <w:rPr>
          <w:rFonts w:ascii="Times New Roman" w:hAnsi="Times New Roman" w:cs="Times New Roman"/>
          <w:sz w:val="24"/>
          <w:szCs w:val="24"/>
        </w:rPr>
        <w:t>Gallery’nin</w:t>
      </w:r>
      <w:proofErr w:type="spellEnd"/>
      <w:r w:rsidR="00E5232E" w:rsidRPr="00E5232E">
        <w:rPr>
          <w:rFonts w:ascii="Times New Roman" w:hAnsi="Times New Roman" w:cs="Times New Roman"/>
          <w:sz w:val="24"/>
          <w:szCs w:val="24"/>
        </w:rPr>
        <w:t xml:space="preserve"> organizasyonuyla</w:t>
      </w:r>
      <w:r>
        <w:rPr>
          <w:rFonts w:ascii="Times New Roman" w:hAnsi="Times New Roman" w:cs="Times New Roman"/>
          <w:sz w:val="24"/>
          <w:szCs w:val="24"/>
        </w:rPr>
        <w:t xml:space="preserve"> hazırlanan </w:t>
      </w:r>
      <w:r w:rsidR="00E5232E" w:rsidRPr="00E5232E">
        <w:rPr>
          <w:rFonts w:ascii="Times New Roman" w:hAnsi="Times New Roman" w:cs="Times New Roman"/>
          <w:b/>
          <w:i/>
          <w:sz w:val="24"/>
          <w:szCs w:val="24"/>
        </w:rPr>
        <w:t>“</w:t>
      </w:r>
      <w:r w:rsidR="005F46BD">
        <w:rPr>
          <w:rFonts w:ascii="Times New Roman" w:hAnsi="Times New Roman" w:cs="Times New Roman"/>
          <w:b/>
          <w:i/>
          <w:sz w:val="24"/>
          <w:szCs w:val="24"/>
        </w:rPr>
        <w:t xml:space="preserve">Ve Mavi Gözleri Çakmak Çakmaktı” </w:t>
      </w:r>
      <w:r w:rsidR="00E5232E" w:rsidRPr="00621EC6">
        <w:rPr>
          <w:rFonts w:ascii="Times New Roman" w:hAnsi="Times New Roman" w:cs="Times New Roman"/>
          <w:b/>
          <w:sz w:val="24"/>
          <w:szCs w:val="24"/>
        </w:rPr>
        <w:t>Mustafa Kemal Atatürk</w:t>
      </w:r>
      <w:r w:rsidR="00E5232E" w:rsidRPr="00E5232E">
        <w:rPr>
          <w:rFonts w:ascii="Times New Roman" w:hAnsi="Times New Roman" w:cs="Times New Roman"/>
          <w:sz w:val="24"/>
          <w:szCs w:val="24"/>
        </w:rPr>
        <w:t xml:space="preserve"> sergisi, </w:t>
      </w:r>
      <w:r w:rsidR="00E5232E">
        <w:rPr>
          <w:rFonts w:ascii="Times New Roman" w:hAnsi="Times New Roman" w:cs="Times New Roman"/>
          <w:sz w:val="24"/>
          <w:szCs w:val="24"/>
        </w:rPr>
        <w:t>29</w:t>
      </w:r>
      <w:r w:rsidR="00E5232E" w:rsidRPr="00E5232E">
        <w:rPr>
          <w:rFonts w:ascii="Times New Roman" w:hAnsi="Times New Roman" w:cs="Times New Roman"/>
          <w:sz w:val="24"/>
          <w:szCs w:val="24"/>
        </w:rPr>
        <w:t xml:space="preserve"> </w:t>
      </w:r>
      <w:r w:rsidR="00E5232E">
        <w:rPr>
          <w:rFonts w:ascii="Times New Roman" w:hAnsi="Times New Roman" w:cs="Times New Roman"/>
          <w:sz w:val="24"/>
          <w:szCs w:val="24"/>
        </w:rPr>
        <w:t>Ağustos</w:t>
      </w:r>
      <w:r>
        <w:rPr>
          <w:rFonts w:ascii="Times New Roman" w:hAnsi="Times New Roman" w:cs="Times New Roman"/>
          <w:sz w:val="24"/>
          <w:szCs w:val="24"/>
        </w:rPr>
        <w:t>-</w:t>
      </w:r>
      <w:r w:rsidR="00E5232E">
        <w:rPr>
          <w:rFonts w:ascii="Times New Roman" w:hAnsi="Times New Roman" w:cs="Times New Roman"/>
          <w:sz w:val="24"/>
          <w:szCs w:val="24"/>
        </w:rPr>
        <w:t>2</w:t>
      </w:r>
      <w:r w:rsidR="00306D11">
        <w:rPr>
          <w:rFonts w:ascii="Times New Roman" w:hAnsi="Times New Roman" w:cs="Times New Roman"/>
          <w:sz w:val="24"/>
          <w:szCs w:val="24"/>
        </w:rPr>
        <w:t>1</w:t>
      </w:r>
      <w:r w:rsidR="00E5232E" w:rsidRPr="00E5232E">
        <w:rPr>
          <w:rFonts w:ascii="Times New Roman" w:hAnsi="Times New Roman" w:cs="Times New Roman"/>
          <w:sz w:val="24"/>
          <w:szCs w:val="24"/>
        </w:rPr>
        <w:t xml:space="preserve"> </w:t>
      </w:r>
      <w:r w:rsidR="00E5232E">
        <w:rPr>
          <w:rFonts w:ascii="Times New Roman" w:hAnsi="Times New Roman" w:cs="Times New Roman"/>
          <w:sz w:val="24"/>
          <w:szCs w:val="24"/>
        </w:rPr>
        <w:t>Aralık 2025</w:t>
      </w:r>
      <w:r w:rsidR="00E5232E" w:rsidRPr="00E5232E">
        <w:rPr>
          <w:rFonts w:ascii="Times New Roman" w:hAnsi="Times New Roman" w:cs="Times New Roman"/>
          <w:sz w:val="24"/>
          <w:szCs w:val="24"/>
        </w:rPr>
        <w:t xml:space="preserve"> tarihleri arasında </w:t>
      </w:r>
      <w:r w:rsidR="00E5232E">
        <w:rPr>
          <w:rFonts w:ascii="Times New Roman" w:hAnsi="Times New Roman" w:cs="Times New Roman"/>
          <w:sz w:val="24"/>
          <w:szCs w:val="24"/>
        </w:rPr>
        <w:t xml:space="preserve">İzmir </w:t>
      </w:r>
      <w:proofErr w:type="spellStart"/>
      <w:r>
        <w:rPr>
          <w:rFonts w:ascii="Times New Roman" w:hAnsi="Times New Roman" w:cs="Times New Roman"/>
          <w:sz w:val="24"/>
          <w:szCs w:val="24"/>
        </w:rPr>
        <w:t>Kültürpark</w:t>
      </w:r>
      <w:proofErr w:type="spellEnd"/>
      <w:r>
        <w:rPr>
          <w:rFonts w:ascii="Times New Roman" w:hAnsi="Times New Roman" w:cs="Times New Roman"/>
          <w:sz w:val="24"/>
          <w:szCs w:val="24"/>
        </w:rPr>
        <w:t xml:space="preserve"> Alanındaki </w:t>
      </w:r>
      <w:r w:rsidR="00E5232E">
        <w:rPr>
          <w:rFonts w:ascii="Times New Roman" w:hAnsi="Times New Roman" w:cs="Times New Roman"/>
          <w:sz w:val="24"/>
          <w:szCs w:val="24"/>
        </w:rPr>
        <w:t xml:space="preserve">Atlas </w:t>
      </w:r>
      <w:proofErr w:type="spellStart"/>
      <w:r w:rsidR="00E5232E">
        <w:rPr>
          <w:rFonts w:ascii="Times New Roman" w:hAnsi="Times New Roman" w:cs="Times New Roman"/>
          <w:sz w:val="24"/>
          <w:szCs w:val="24"/>
        </w:rPr>
        <w:t>Pavyonu’nda</w:t>
      </w:r>
      <w:proofErr w:type="spellEnd"/>
      <w:r w:rsidR="00E5232E" w:rsidRPr="00E5232E">
        <w:rPr>
          <w:rFonts w:ascii="Times New Roman" w:hAnsi="Times New Roman" w:cs="Times New Roman"/>
          <w:sz w:val="24"/>
          <w:szCs w:val="24"/>
        </w:rPr>
        <w:t xml:space="preserve"> ziyaretçilerini bekliyor.</w:t>
      </w:r>
    </w:p>
    <w:p w:rsidR="00621EC6" w:rsidRPr="00E5232E" w:rsidRDefault="00621EC6" w:rsidP="000B7133">
      <w:pPr>
        <w:pStyle w:val="AralkYok"/>
        <w:rPr>
          <w:rFonts w:ascii="Times New Roman" w:hAnsi="Times New Roman" w:cs="Times New Roman"/>
          <w:sz w:val="24"/>
          <w:szCs w:val="24"/>
        </w:rPr>
      </w:pPr>
      <w:proofErr w:type="spellStart"/>
      <w:r>
        <w:rPr>
          <w:rFonts w:ascii="Times New Roman" w:hAnsi="Times New Roman" w:cs="Times New Roman"/>
          <w:sz w:val="24"/>
          <w:szCs w:val="24"/>
        </w:rPr>
        <w:t>Folkart</w:t>
      </w:r>
      <w:proofErr w:type="spellEnd"/>
      <w:r>
        <w:rPr>
          <w:rFonts w:ascii="Times New Roman" w:hAnsi="Times New Roman" w:cs="Times New Roman"/>
          <w:sz w:val="24"/>
          <w:szCs w:val="24"/>
        </w:rPr>
        <w:t xml:space="preserve"> daha önce de, elindeki </w:t>
      </w:r>
      <w:r w:rsidR="007829B8">
        <w:rPr>
          <w:rFonts w:ascii="Times New Roman" w:hAnsi="Times New Roman" w:cs="Times New Roman"/>
          <w:sz w:val="24"/>
          <w:szCs w:val="24"/>
        </w:rPr>
        <w:t xml:space="preserve">özel </w:t>
      </w:r>
      <w:r>
        <w:rPr>
          <w:rFonts w:ascii="Times New Roman" w:hAnsi="Times New Roman" w:cs="Times New Roman"/>
          <w:sz w:val="24"/>
          <w:szCs w:val="24"/>
        </w:rPr>
        <w:t xml:space="preserve">koleksiyonun değerlendirilmesiyle </w:t>
      </w:r>
      <w:r w:rsidRPr="00621EC6">
        <w:rPr>
          <w:rFonts w:ascii="Times New Roman" w:hAnsi="Times New Roman" w:cs="Times New Roman"/>
          <w:b/>
          <w:sz w:val="24"/>
          <w:szCs w:val="24"/>
        </w:rPr>
        <w:t>“Karanlıkta Akan Bir Yıldız”</w:t>
      </w:r>
      <w:r>
        <w:rPr>
          <w:rFonts w:ascii="Times New Roman" w:hAnsi="Times New Roman" w:cs="Times New Roman"/>
          <w:sz w:val="24"/>
          <w:szCs w:val="24"/>
        </w:rPr>
        <w:t xml:space="preserve"> başlığıyla farklı bir Mustafa Kemal Atatürk sergisi de açmıştı.</w:t>
      </w:r>
    </w:p>
    <w:p w:rsidR="00621EC6" w:rsidRDefault="00621EC6" w:rsidP="000B7133">
      <w:pPr>
        <w:pStyle w:val="AralkYok"/>
        <w:rPr>
          <w:rFonts w:ascii="Times New Roman" w:hAnsi="Times New Roman" w:cs="Times New Roman"/>
          <w:sz w:val="24"/>
          <w:szCs w:val="24"/>
        </w:rPr>
      </w:pPr>
      <w:r>
        <w:rPr>
          <w:rFonts w:ascii="Times New Roman" w:hAnsi="Times New Roman" w:cs="Times New Roman"/>
          <w:sz w:val="24"/>
          <w:szCs w:val="24"/>
        </w:rPr>
        <w:t xml:space="preserve">Bu kez Atlas </w:t>
      </w:r>
      <w:proofErr w:type="spellStart"/>
      <w:r>
        <w:rPr>
          <w:rFonts w:ascii="Times New Roman" w:hAnsi="Times New Roman" w:cs="Times New Roman"/>
          <w:sz w:val="24"/>
          <w:szCs w:val="24"/>
        </w:rPr>
        <w:t>Pavyonu’nda</w:t>
      </w:r>
      <w:proofErr w:type="spellEnd"/>
      <w:r>
        <w:rPr>
          <w:rFonts w:ascii="Times New Roman" w:hAnsi="Times New Roman" w:cs="Times New Roman"/>
          <w:sz w:val="24"/>
          <w:szCs w:val="24"/>
        </w:rPr>
        <w:t xml:space="preserve"> ilk kez düzenlenecek </w:t>
      </w:r>
      <w:r w:rsidR="005F46BD" w:rsidRPr="00E5232E">
        <w:rPr>
          <w:rFonts w:ascii="Times New Roman" w:hAnsi="Times New Roman" w:cs="Times New Roman"/>
          <w:b/>
          <w:i/>
          <w:sz w:val="24"/>
          <w:szCs w:val="24"/>
        </w:rPr>
        <w:t>“</w:t>
      </w:r>
      <w:r w:rsidR="005F46BD">
        <w:rPr>
          <w:rFonts w:ascii="Times New Roman" w:hAnsi="Times New Roman" w:cs="Times New Roman"/>
          <w:b/>
          <w:i/>
          <w:sz w:val="24"/>
          <w:szCs w:val="24"/>
        </w:rPr>
        <w:t xml:space="preserve">Ve Mavi Gözleri Çakmak Çakmaktı” </w:t>
      </w:r>
      <w:r>
        <w:rPr>
          <w:rFonts w:ascii="Times New Roman" w:hAnsi="Times New Roman" w:cs="Times New Roman"/>
          <w:sz w:val="24"/>
          <w:szCs w:val="24"/>
        </w:rPr>
        <w:t xml:space="preserve">adlı </w:t>
      </w:r>
      <w:r w:rsidRPr="00E5232E">
        <w:rPr>
          <w:rFonts w:ascii="Times New Roman" w:hAnsi="Times New Roman" w:cs="Times New Roman"/>
          <w:sz w:val="24"/>
          <w:szCs w:val="24"/>
        </w:rPr>
        <w:t>sergi</w:t>
      </w:r>
      <w:r>
        <w:rPr>
          <w:rFonts w:ascii="Times New Roman" w:hAnsi="Times New Roman" w:cs="Times New Roman"/>
          <w:sz w:val="24"/>
          <w:szCs w:val="24"/>
        </w:rPr>
        <w:t xml:space="preserve">, </w:t>
      </w:r>
      <w:r w:rsidR="00E5232E" w:rsidRPr="00E5232E">
        <w:rPr>
          <w:rFonts w:ascii="Times New Roman" w:hAnsi="Times New Roman" w:cs="Times New Roman"/>
          <w:sz w:val="24"/>
          <w:szCs w:val="24"/>
        </w:rPr>
        <w:t xml:space="preserve">Atatürk’ün bugüne kadar yayımlanmamış </w:t>
      </w:r>
      <w:r w:rsidR="00E5232E">
        <w:rPr>
          <w:rFonts w:ascii="Times New Roman" w:hAnsi="Times New Roman" w:cs="Times New Roman"/>
          <w:sz w:val="24"/>
          <w:szCs w:val="24"/>
        </w:rPr>
        <w:t>25</w:t>
      </w:r>
      <w:r w:rsidR="00E5232E" w:rsidRPr="00E5232E">
        <w:rPr>
          <w:rFonts w:ascii="Times New Roman" w:hAnsi="Times New Roman" w:cs="Times New Roman"/>
          <w:sz w:val="24"/>
          <w:szCs w:val="24"/>
        </w:rPr>
        <w:t xml:space="preserve">0 fotoğrafı, </w:t>
      </w:r>
      <w:r w:rsidR="00312001">
        <w:rPr>
          <w:rFonts w:ascii="Times New Roman" w:hAnsi="Times New Roman" w:cs="Times New Roman"/>
          <w:sz w:val="24"/>
          <w:szCs w:val="24"/>
        </w:rPr>
        <w:t xml:space="preserve">226 adet de </w:t>
      </w:r>
      <w:r w:rsidR="00E5232E" w:rsidRPr="00E5232E">
        <w:rPr>
          <w:rFonts w:ascii="Times New Roman" w:hAnsi="Times New Roman" w:cs="Times New Roman"/>
          <w:sz w:val="24"/>
          <w:szCs w:val="24"/>
        </w:rPr>
        <w:t xml:space="preserve">kişisel </w:t>
      </w:r>
      <w:r w:rsidR="000B7133">
        <w:rPr>
          <w:rFonts w:ascii="Times New Roman" w:hAnsi="Times New Roman" w:cs="Times New Roman"/>
          <w:sz w:val="24"/>
          <w:szCs w:val="24"/>
        </w:rPr>
        <w:t>eşyası</w:t>
      </w:r>
      <w:r w:rsidR="00E5232E" w:rsidRPr="00E5232E">
        <w:rPr>
          <w:rFonts w:ascii="Times New Roman" w:hAnsi="Times New Roman" w:cs="Times New Roman"/>
          <w:sz w:val="24"/>
          <w:szCs w:val="24"/>
        </w:rPr>
        <w:t>, döneme ait gazeteler, dergiler, yazışmalar ve daha birçok tarihi dokümanı</w:t>
      </w:r>
      <w:r>
        <w:rPr>
          <w:rFonts w:ascii="Times New Roman" w:hAnsi="Times New Roman" w:cs="Times New Roman"/>
          <w:sz w:val="24"/>
          <w:szCs w:val="24"/>
        </w:rPr>
        <w:t xml:space="preserve"> içeriyor. </w:t>
      </w:r>
    </w:p>
    <w:p w:rsidR="000B7133" w:rsidRDefault="000B7133" w:rsidP="000B7133">
      <w:pPr>
        <w:pStyle w:val="AralkYok"/>
        <w:rPr>
          <w:rFonts w:ascii="Times New Roman" w:hAnsi="Times New Roman" w:cs="Times New Roman"/>
          <w:sz w:val="24"/>
          <w:szCs w:val="24"/>
        </w:rPr>
      </w:pPr>
    </w:p>
    <w:p w:rsidR="00E5232E" w:rsidRPr="00E5232E" w:rsidRDefault="00621EC6" w:rsidP="000B7133">
      <w:pPr>
        <w:pStyle w:val="AralkYok"/>
        <w:rPr>
          <w:rFonts w:ascii="Times New Roman" w:hAnsi="Times New Roman" w:cs="Times New Roman"/>
          <w:sz w:val="24"/>
          <w:szCs w:val="24"/>
        </w:rPr>
      </w:pPr>
      <w:r>
        <w:rPr>
          <w:rFonts w:ascii="Times New Roman" w:hAnsi="Times New Roman" w:cs="Times New Roman"/>
          <w:sz w:val="24"/>
          <w:szCs w:val="24"/>
        </w:rPr>
        <w:t xml:space="preserve">İzmir Büyükşehir Belediyesi </w:t>
      </w:r>
      <w:r w:rsidR="007829B8">
        <w:rPr>
          <w:rFonts w:ascii="Times New Roman" w:hAnsi="Times New Roman" w:cs="Times New Roman"/>
          <w:sz w:val="24"/>
          <w:szCs w:val="24"/>
        </w:rPr>
        <w:t xml:space="preserve">destek ve </w:t>
      </w:r>
      <w:r>
        <w:rPr>
          <w:rFonts w:ascii="Times New Roman" w:hAnsi="Times New Roman" w:cs="Times New Roman"/>
          <w:sz w:val="24"/>
          <w:szCs w:val="24"/>
        </w:rPr>
        <w:t xml:space="preserve">himayelerinde </w:t>
      </w:r>
      <w:proofErr w:type="spellStart"/>
      <w:r w:rsidR="00E5232E">
        <w:rPr>
          <w:rFonts w:ascii="Times New Roman" w:hAnsi="Times New Roman" w:cs="Times New Roman"/>
          <w:sz w:val="24"/>
          <w:szCs w:val="24"/>
        </w:rPr>
        <w:t>Folkart</w:t>
      </w:r>
      <w:proofErr w:type="spellEnd"/>
      <w:r w:rsidR="00E5232E">
        <w:rPr>
          <w:rFonts w:ascii="Times New Roman" w:hAnsi="Times New Roman" w:cs="Times New Roman"/>
          <w:sz w:val="24"/>
          <w:szCs w:val="24"/>
        </w:rPr>
        <w:t xml:space="preserve"> </w:t>
      </w:r>
      <w:proofErr w:type="spellStart"/>
      <w:r w:rsidR="00E5232E">
        <w:rPr>
          <w:rFonts w:ascii="Times New Roman" w:hAnsi="Times New Roman" w:cs="Times New Roman"/>
          <w:sz w:val="24"/>
          <w:szCs w:val="24"/>
        </w:rPr>
        <w:t>Gallery’nin</w:t>
      </w:r>
      <w:proofErr w:type="spellEnd"/>
      <w:r w:rsidR="00E5232E" w:rsidRPr="00E5232E">
        <w:rPr>
          <w:rFonts w:ascii="Times New Roman" w:hAnsi="Times New Roman" w:cs="Times New Roman"/>
          <w:sz w:val="24"/>
          <w:szCs w:val="24"/>
        </w:rPr>
        <w:t xml:space="preserve"> gerçekleştir</w:t>
      </w:r>
      <w:r w:rsidR="00E5232E">
        <w:rPr>
          <w:rFonts w:ascii="Times New Roman" w:hAnsi="Times New Roman" w:cs="Times New Roman"/>
          <w:sz w:val="24"/>
          <w:szCs w:val="24"/>
        </w:rPr>
        <w:t>diği</w:t>
      </w:r>
      <w:r w:rsidR="00E5232E" w:rsidRPr="00E5232E">
        <w:rPr>
          <w:rFonts w:ascii="Times New Roman" w:hAnsi="Times New Roman" w:cs="Times New Roman"/>
          <w:sz w:val="24"/>
          <w:szCs w:val="24"/>
        </w:rPr>
        <w:t xml:space="preserve"> </w:t>
      </w:r>
      <w:r w:rsidR="005F46BD" w:rsidRPr="00E5232E">
        <w:rPr>
          <w:rFonts w:ascii="Times New Roman" w:hAnsi="Times New Roman" w:cs="Times New Roman"/>
          <w:b/>
          <w:i/>
          <w:sz w:val="24"/>
          <w:szCs w:val="24"/>
        </w:rPr>
        <w:t>“</w:t>
      </w:r>
      <w:r w:rsidR="005F46BD">
        <w:rPr>
          <w:rFonts w:ascii="Times New Roman" w:hAnsi="Times New Roman" w:cs="Times New Roman"/>
          <w:b/>
          <w:i/>
          <w:sz w:val="24"/>
          <w:szCs w:val="24"/>
        </w:rPr>
        <w:t xml:space="preserve">Ve Mavi Gözleri Çakmak Çakmaktı” </w:t>
      </w:r>
      <w:r w:rsidR="00E5232E" w:rsidRPr="00E5232E">
        <w:rPr>
          <w:rFonts w:ascii="Times New Roman" w:hAnsi="Times New Roman" w:cs="Times New Roman"/>
          <w:sz w:val="24"/>
          <w:szCs w:val="24"/>
        </w:rPr>
        <w:t>sergi</w:t>
      </w:r>
      <w:r w:rsidR="00312001">
        <w:rPr>
          <w:rFonts w:ascii="Times New Roman" w:hAnsi="Times New Roman" w:cs="Times New Roman"/>
          <w:sz w:val="24"/>
          <w:szCs w:val="24"/>
        </w:rPr>
        <w:t>si,</w:t>
      </w:r>
      <w:r w:rsidR="00E5232E" w:rsidRPr="00E5232E">
        <w:rPr>
          <w:rFonts w:ascii="Times New Roman" w:hAnsi="Times New Roman" w:cs="Times New Roman"/>
          <w:sz w:val="24"/>
          <w:szCs w:val="24"/>
        </w:rPr>
        <w:t xml:space="preserve"> Atatürk’ün annesi Zübeyde Hanım’ın yazdığı mektup</w:t>
      </w:r>
      <w:r>
        <w:rPr>
          <w:rFonts w:ascii="Times New Roman" w:hAnsi="Times New Roman" w:cs="Times New Roman"/>
          <w:sz w:val="24"/>
          <w:szCs w:val="24"/>
        </w:rPr>
        <w:t xml:space="preserve"> ile </w:t>
      </w:r>
      <w:r w:rsidR="00E5232E">
        <w:rPr>
          <w:rFonts w:ascii="Times New Roman" w:hAnsi="Times New Roman" w:cs="Times New Roman"/>
          <w:sz w:val="24"/>
          <w:szCs w:val="24"/>
        </w:rPr>
        <w:t>Mustafa Kemal Atatürk’ün kullandığı birçok özel eşyayı içinde barındırıyor.</w:t>
      </w:r>
    </w:p>
    <w:p w:rsidR="00621EC6" w:rsidRPr="00405990" w:rsidRDefault="00621EC6" w:rsidP="000B7133">
      <w:pPr>
        <w:pStyle w:val="AralkYok"/>
        <w:rPr>
          <w:rFonts w:ascii="Times New Roman" w:hAnsi="Times New Roman" w:cs="Times New Roman"/>
          <w:b/>
          <w:sz w:val="24"/>
          <w:szCs w:val="24"/>
        </w:rPr>
      </w:pPr>
      <w:proofErr w:type="spellStart"/>
      <w:r>
        <w:rPr>
          <w:rFonts w:ascii="Times New Roman" w:hAnsi="Times New Roman" w:cs="Times New Roman"/>
          <w:sz w:val="24"/>
          <w:szCs w:val="24"/>
        </w:rPr>
        <w:t>Folkart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Gallery’nin</w:t>
      </w:r>
      <w:proofErr w:type="spellEnd"/>
      <w:r>
        <w:rPr>
          <w:rFonts w:ascii="Times New Roman" w:hAnsi="Times New Roman" w:cs="Times New Roman"/>
          <w:sz w:val="24"/>
          <w:szCs w:val="24"/>
        </w:rPr>
        <w:t xml:space="preserve"> yönetiminde</w:t>
      </w:r>
      <w:r w:rsidR="007829B8">
        <w:rPr>
          <w:rFonts w:ascii="Times New Roman" w:hAnsi="Times New Roman" w:cs="Times New Roman"/>
          <w:sz w:val="24"/>
          <w:szCs w:val="24"/>
        </w:rPr>
        <w:t>,</w:t>
      </w:r>
      <w:r>
        <w:rPr>
          <w:rFonts w:ascii="Times New Roman" w:hAnsi="Times New Roman" w:cs="Times New Roman"/>
          <w:sz w:val="24"/>
          <w:szCs w:val="24"/>
        </w:rPr>
        <w:t xml:space="preserve"> </w:t>
      </w:r>
      <w:r w:rsidR="00312001">
        <w:rPr>
          <w:rFonts w:ascii="Times New Roman" w:hAnsi="Times New Roman" w:cs="Times New Roman"/>
          <w:sz w:val="24"/>
          <w:szCs w:val="24"/>
        </w:rPr>
        <w:t xml:space="preserve">Proje Direktörlüğü ve </w:t>
      </w:r>
      <w:r w:rsidR="00E5232E" w:rsidRPr="00E5232E">
        <w:rPr>
          <w:rFonts w:ascii="Times New Roman" w:hAnsi="Times New Roman" w:cs="Times New Roman"/>
          <w:sz w:val="24"/>
          <w:szCs w:val="24"/>
        </w:rPr>
        <w:t xml:space="preserve">Küratörlüğünü </w:t>
      </w:r>
      <w:r w:rsidR="00312001">
        <w:rPr>
          <w:rFonts w:ascii="Times New Roman" w:hAnsi="Times New Roman" w:cs="Times New Roman"/>
          <w:sz w:val="24"/>
          <w:szCs w:val="24"/>
        </w:rPr>
        <w:t xml:space="preserve">Fahri Özdemir’in </w:t>
      </w:r>
      <w:r w:rsidR="00E5232E" w:rsidRPr="00E5232E">
        <w:rPr>
          <w:rFonts w:ascii="Times New Roman" w:hAnsi="Times New Roman" w:cs="Times New Roman"/>
          <w:sz w:val="24"/>
          <w:szCs w:val="24"/>
        </w:rPr>
        <w:t xml:space="preserve">üstlendiği sergi, </w:t>
      </w:r>
      <w:r w:rsidR="005F7964" w:rsidRPr="00405990">
        <w:rPr>
          <w:rFonts w:ascii="Times New Roman" w:hAnsi="Times New Roman" w:cs="Times New Roman"/>
          <w:b/>
          <w:sz w:val="24"/>
          <w:szCs w:val="24"/>
        </w:rPr>
        <w:t>406 çok önemli eser ve 200’e yakın benzersiz fotoğraf ile 1907’den 1938’e kadar uzanan Atatürk’ün kurtuluş savaşı ve liderlik yolculuğunu gözler önüne serecek.</w:t>
      </w:r>
    </w:p>
    <w:p w:rsidR="000B7133" w:rsidRDefault="000B7133" w:rsidP="000B7133">
      <w:pPr>
        <w:pStyle w:val="AralkYok"/>
        <w:rPr>
          <w:rFonts w:ascii="Times New Roman" w:hAnsi="Times New Roman" w:cs="Times New Roman"/>
          <w:sz w:val="24"/>
          <w:szCs w:val="24"/>
        </w:rPr>
      </w:pPr>
    </w:p>
    <w:p w:rsidR="00E5232E" w:rsidRPr="00E5232E" w:rsidRDefault="00312001" w:rsidP="000B7133">
      <w:pPr>
        <w:pStyle w:val="AralkYok"/>
        <w:rPr>
          <w:rFonts w:ascii="Times New Roman" w:hAnsi="Times New Roman" w:cs="Times New Roman"/>
          <w:sz w:val="24"/>
          <w:szCs w:val="24"/>
        </w:rPr>
      </w:pPr>
      <w:r>
        <w:rPr>
          <w:rFonts w:ascii="Times New Roman" w:hAnsi="Times New Roman" w:cs="Times New Roman"/>
          <w:sz w:val="24"/>
          <w:szCs w:val="24"/>
        </w:rPr>
        <w:t>2</w:t>
      </w:r>
      <w:r w:rsidR="00306D11">
        <w:rPr>
          <w:rFonts w:ascii="Times New Roman" w:hAnsi="Times New Roman" w:cs="Times New Roman"/>
          <w:sz w:val="24"/>
          <w:szCs w:val="24"/>
        </w:rPr>
        <w:t>1</w:t>
      </w:r>
      <w:r>
        <w:rPr>
          <w:rFonts w:ascii="Times New Roman" w:hAnsi="Times New Roman" w:cs="Times New Roman"/>
          <w:sz w:val="24"/>
          <w:szCs w:val="24"/>
        </w:rPr>
        <w:t xml:space="preserve"> Aralık</w:t>
      </w:r>
      <w:r w:rsidR="00E5232E" w:rsidRPr="00E5232E">
        <w:rPr>
          <w:rFonts w:ascii="Times New Roman" w:hAnsi="Times New Roman" w:cs="Times New Roman"/>
          <w:sz w:val="24"/>
          <w:szCs w:val="24"/>
        </w:rPr>
        <w:t xml:space="preserve"> 2025 tarihine kadar ziyaret edilebilecek serginin en çarpıcı unsurlarından biri de Atatürk’ün sağlık geçmişine ışık tutan objeler… Defalarca elektrokardiyografi (EKG) çektirdiği cihazı, kullandığı tansiyon aleti, kişisel eşyaları ve onun imzasını taşıyan belgeler sergilenen en sıra dışı parçalar arasında yer alıyor.</w:t>
      </w:r>
    </w:p>
    <w:p w:rsidR="000B7133" w:rsidRDefault="000B7133" w:rsidP="000B7133">
      <w:pPr>
        <w:pStyle w:val="AralkYok"/>
        <w:rPr>
          <w:rFonts w:ascii="Times New Roman" w:hAnsi="Times New Roman" w:cs="Times New Roman"/>
          <w:b/>
          <w:i/>
          <w:sz w:val="24"/>
          <w:szCs w:val="24"/>
        </w:rPr>
      </w:pPr>
    </w:p>
    <w:p w:rsidR="00E5232E" w:rsidRPr="00E5232E" w:rsidRDefault="005F46BD" w:rsidP="000B7133">
      <w:pPr>
        <w:pStyle w:val="AralkYok"/>
        <w:rPr>
          <w:rFonts w:ascii="Times New Roman" w:hAnsi="Times New Roman" w:cs="Times New Roman"/>
          <w:sz w:val="24"/>
          <w:szCs w:val="24"/>
        </w:rPr>
      </w:pPr>
      <w:r w:rsidRPr="00E5232E">
        <w:rPr>
          <w:rFonts w:ascii="Times New Roman" w:hAnsi="Times New Roman" w:cs="Times New Roman"/>
          <w:b/>
          <w:i/>
          <w:sz w:val="24"/>
          <w:szCs w:val="24"/>
        </w:rPr>
        <w:t>“</w:t>
      </w:r>
      <w:r>
        <w:rPr>
          <w:rFonts w:ascii="Times New Roman" w:hAnsi="Times New Roman" w:cs="Times New Roman"/>
          <w:b/>
          <w:i/>
          <w:sz w:val="24"/>
          <w:szCs w:val="24"/>
        </w:rPr>
        <w:t xml:space="preserve">Ve Mavi Gözleri Çakmak Çakmaktı” </w:t>
      </w:r>
      <w:r w:rsidR="00312001">
        <w:rPr>
          <w:rFonts w:ascii="Times New Roman" w:hAnsi="Times New Roman" w:cs="Times New Roman"/>
          <w:sz w:val="24"/>
          <w:szCs w:val="24"/>
        </w:rPr>
        <w:t xml:space="preserve">adlı </w:t>
      </w:r>
      <w:r w:rsidR="00E5232E" w:rsidRPr="00E5232E">
        <w:rPr>
          <w:rFonts w:ascii="Times New Roman" w:hAnsi="Times New Roman" w:cs="Times New Roman"/>
          <w:sz w:val="24"/>
          <w:szCs w:val="24"/>
        </w:rPr>
        <w:t>sergi sadece bir sanat etkinliği değil, aynı zamanda Atatürk’ün yaşamına, kararlarına ve Cumhuriyet’in temellerine dair bir keşif alanı ol</w:t>
      </w:r>
      <w:r w:rsidR="00312001">
        <w:rPr>
          <w:rFonts w:ascii="Times New Roman" w:hAnsi="Times New Roman" w:cs="Times New Roman"/>
          <w:sz w:val="24"/>
          <w:szCs w:val="24"/>
        </w:rPr>
        <w:t>uyor.</w:t>
      </w:r>
      <w:r w:rsidR="00E5232E" w:rsidRPr="00E5232E">
        <w:rPr>
          <w:rFonts w:ascii="Times New Roman" w:hAnsi="Times New Roman" w:cs="Times New Roman"/>
          <w:sz w:val="24"/>
          <w:szCs w:val="24"/>
        </w:rPr>
        <w:t xml:space="preserve"> </w:t>
      </w:r>
      <w:r w:rsidR="004D5F25">
        <w:rPr>
          <w:rFonts w:ascii="Times New Roman" w:hAnsi="Times New Roman" w:cs="Times New Roman"/>
          <w:sz w:val="24"/>
          <w:szCs w:val="24"/>
        </w:rPr>
        <w:t xml:space="preserve"> </w:t>
      </w:r>
      <w:r w:rsidR="00312001">
        <w:rPr>
          <w:rFonts w:ascii="Times New Roman" w:hAnsi="Times New Roman" w:cs="Times New Roman"/>
          <w:sz w:val="24"/>
          <w:szCs w:val="24"/>
        </w:rPr>
        <w:t>Nâzım Hikmet’in “</w:t>
      </w:r>
      <w:r w:rsidR="004D5F25">
        <w:rPr>
          <w:rFonts w:ascii="Times New Roman" w:hAnsi="Times New Roman" w:cs="Times New Roman"/>
          <w:b/>
          <w:i/>
          <w:sz w:val="24"/>
          <w:szCs w:val="24"/>
        </w:rPr>
        <w:t>Ve Mavi Gözleri Çakmak Çakmaktı</w:t>
      </w:r>
      <w:r w:rsidR="00312001">
        <w:rPr>
          <w:rFonts w:ascii="Times New Roman" w:hAnsi="Times New Roman" w:cs="Times New Roman"/>
          <w:sz w:val="24"/>
          <w:szCs w:val="24"/>
        </w:rPr>
        <w:t xml:space="preserve">” dizesinden </w:t>
      </w:r>
      <w:r w:rsidR="00621EC6">
        <w:rPr>
          <w:rFonts w:ascii="Times New Roman" w:hAnsi="Times New Roman" w:cs="Times New Roman"/>
          <w:sz w:val="24"/>
          <w:szCs w:val="24"/>
        </w:rPr>
        <w:t xml:space="preserve">ilham ile </w:t>
      </w:r>
      <w:r w:rsidR="00312001">
        <w:rPr>
          <w:rFonts w:ascii="Times New Roman" w:hAnsi="Times New Roman" w:cs="Times New Roman"/>
          <w:sz w:val="24"/>
          <w:szCs w:val="24"/>
        </w:rPr>
        <w:t>ismini alan sergide</w:t>
      </w:r>
      <w:r w:rsidR="00621EC6">
        <w:rPr>
          <w:rFonts w:ascii="Times New Roman" w:hAnsi="Times New Roman" w:cs="Times New Roman"/>
          <w:sz w:val="24"/>
          <w:szCs w:val="24"/>
        </w:rPr>
        <w:t>,</w:t>
      </w:r>
      <w:r w:rsidR="00312001">
        <w:rPr>
          <w:rFonts w:ascii="Times New Roman" w:hAnsi="Times New Roman" w:cs="Times New Roman"/>
          <w:sz w:val="24"/>
          <w:szCs w:val="24"/>
        </w:rPr>
        <w:t xml:space="preserve"> izleyiciler </w:t>
      </w:r>
      <w:r w:rsidR="00E5232E" w:rsidRPr="00E5232E">
        <w:rPr>
          <w:rFonts w:ascii="Times New Roman" w:hAnsi="Times New Roman" w:cs="Times New Roman"/>
          <w:bCs/>
          <w:sz w:val="24"/>
          <w:szCs w:val="24"/>
        </w:rPr>
        <w:t>yalnızca fotoğraflara bakmayacak, her objede Atatürk’ün izlerini ve dönemin ruhunu hisse</w:t>
      </w:r>
      <w:r w:rsidR="00312001">
        <w:rPr>
          <w:rFonts w:ascii="Times New Roman" w:hAnsi="Times New Roman" w:cs="Times New Roman"/>
          <w:bCs/>
          <w:sz w:val="24"/>
          <w:szCs w:val="24"/>
        </w:rPr>
        <w:t>decekler.</w:t>
      </w:r>
    </w:p>
    <w:p w:rsidR="00274F75" w:rsidRDefault="00274F75" w:rsidP="007829B8">
      <w:pPr>
        <w:pStyle w:val="AralkYok"/>
        <w:rPr>
          <w:rFonts w:ascii="Times New Roman" w:hAnsi="Times New Roman" w:cs="Times New Roman"/>
          <w:sz w:val="24"/>
          <w:szCs w:val="24"/>
        </w:rPr>
      </w:pPr>
    </w:p>
    <w:p w:rsidR="000B7133" w:rsidRDefault="000B7133" w:rsidP="00221020">
      <w:pPr>
        <w:pStyle w:val="NormalWeb"/>
        <w:jc w:val="both"/>
        <w:rPr>
          <w:rStyle w:val="Gl"/>
        </w:rPr>
      </w:pPr>
    </w:p>
    <w:p w:rsidR="00221020" w:rsidRDefault="00221020" w:rsidP="00221020">
      <w:pPr>
        <w:pStyle w:val="NormalWeb"/>
        <w:jc w:val="both"/>
        <w:rPr>
          <w:rStyle w:val="Gl"/>
          <w:sz w:val="32"/>
        </w:rPr>
      </w:pPr>
      <w:r w:rsidRPr="000B7133">
        <w:rPr>
          <w:rStyle w:val="Gl"/>
          <w:sz w:val="32"/>
        </w:rPr>
        <w:lastRenderedPageBreak/>
        <w:t xml:space="preserve">Refik </w:t>
      </w:r>
      <w:proofErr w:type="spellStart"/>
      <w:r w:rsidRPr="000B7133">
        <w:rPr>
          <w:rStyle w:val="Gl"/>
          <w:sz w:val="32"/>
        </w:rPr>
        <w:t>Anadol’dan</w:t>
      </w:r>
      <w:proofErr w:type="spellEnd"/>
      <w:r w:rsidRPr="000B7133">
        <w:rPr>
          <w:rStyle w:val="Gl"/>
          <w:sz w:val="32"/>
        </w:rPr>
        <w:t xml:space="preserve"> İzmir Enternasyonal Fuarı’na Yapay Zekâ ile Sanat Dokunuşu</w:t>
      </w:r>
    </w:p>
    <w:p w:rsidR="00A932D9" w:rsidRPr="00A178F9" w:rsidRDefault="00A932D9" w:rsidP="00A932D9">
      <w:pPr>
        <w:spacing w:before="100" w:beforeAutospacing="1" w:after="100" w:afterAutospacing="1"/>
        <w:jc w:val="both"/>
        <w:rPr>
          <w:rFonts w:ascii="Times New Roman" w:eastAsia="Times New Roman" w:hAnsi="Times New Roman" w:cs="Times New Roman"/>
          <w:sz w:val="24"/>
          <w:szCs w:val="24"/>
          <w:lang w:eastAsia="tr-TR"/>
        </w:rPr>
      </w:pPr>
      <w:r w:rsidRPr="00A178F9">
        <w:rPr>
          <w:rFonts w:ascii="Times New Roman" w:eastAsia="Times New Roman" w:hAnsi="Times New Roman" w:cs="Times New Roman"/>
          <w:sz w:val="24"/>
          <w:szCs w:val="24"/>
          <w:lang w:eastAsia="tr-TR"/>
        </w:rPr>
        <w:t xml:space="preserve">Bu yıl 94. kez düzenlenen İzmir Enternasyonal Fuarı 29 Ağustos – 9 Eylül 2025 tarihleri arasında gerçekleşirken, </w:t>
      </w:r>
      <w:proofErr w:type="spellStart"/>
      <w:r>
        <w:rPr>
          <w:rFonts w:ascii="Times New Roman" w:eastAsia="Times New Roman" w:hAnsi="Times New Roman" w:cs="Times New Roman"/>
          <w:sz w:val="24"/>
          <w:szCs w:val="24"/>
          <w:lang w:eastAsia="tr-TR"/>
        </w:rPr>
        <w:t>Folkart’ın</w:t>
      </w:r>
      <w:proofErr w:type="spellEnd"/>
      <w:r>
        <w:rPr>
          <w:rFonts w:ascii="Times New Roman" w:eastAsia="Times New Roman" w:hAnsi="Times New Roman" w:cs="Times New Roman"/>
          <w:sz w:val="24"/>
          <w:szCs w:val="24"/>
          <w:lang w:eastAsia="tr-TR"/>
        </w:rPr>
        <w:t xml:space="preserve"> destekleriyle </w:t>
      </w:r>
      <w:proofErr w:type="spellStart"/>
      <w:r w:rsidRPr="00A178F9">
        <w:rPr>
          <w:rFonts w:ascii="Times New Roman" w:eastAsia="Times New Roman" w:hAnsi="Times New Roman" w:cs="Times New Roman"/>
          <w:sz w:val="24"/>
          <w:szCs w:val="24"/>
          <w:lang w:eastAsia="tr-TR"/>
        </w:rPr>
        <w:t>Anadol’un</w:t>
      </w:r>
      <w:proofErr w:type="spellEnd"/>
      <w:r w:rsidRPr="00A178F9">
        <w:rPr>
          <w:rFonts w:ascii="Times New Roman" w:eastAsia="Times New Roman" w:hAnsi="Times New Roman" w:cs="Times New Roman"/>
          <w:sz w:val="24"/>
          <w:szCs w:val="24"/>
          <w:lang w:eastAsia="tr-TR"/>
        </w:rPr>
        <w:t xml:space="preserve"> eserleri </w:t>
      </w:r>
      <w:r>
        <w:rPr>
          <w:rFonts w:ascii="Times New Roman" w:eastAsia="Times New Roman" w:hAnsi="Times New Roman" w:cs="Times New Roman"/>
          <w:b/>
          <w:bCs/>
          <w:sz w:val="24"/>
          <w:szCs w:val="24"/>
          <w:lang w:eastAsia="tr-TR"/>
        </w:rPr>
        <w:t xml:space="preserve">29 Ağustos’tan </w:t>
      </w:r>
      <w:r w:rsidRPr="00A178F9">
        <w:rPr>
          <w:rFonts w:ascii="Times New Roman" w:eastAsia="Times New Roman" w:hAnsi="Times New Roman" w:cs="Times New Roman"/>
          <w:b/>
          <w:bCs/>
          <w:sz w:val="24"/>
          <w:szCs w:val="24"/>
          <w:lang w:eastAsia="tr-TR"/>
        </w:rPr>
        <w:t>30 Eylül</w:t>
      </w:r>
      <w:r>
        <w:rPr>
          <w:rFonts w:ascii="Times New Roman" w:eastAsia="Times New Roman" w:hAnsi="Times New Roman" w:cs="Times New Roman"/>
          <w:b/>
          <w:bCs/>
          <w:sz w:val="24"/>
          <w:szCs w:val="24"/>
          <w:lang w:eastAsia="tr-TR"/>
        </w:rPr>
        <w:t>’e</w:t>
      </w:r>
      <w:r w:rsidRPr="00A178F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kadar </w:t>
      </w:r>
      <w:proofErr w:type="spellStart"/>
      <w:r w:rsidRPr="00A178F9">
        <w:rPr>
          <w:rFonts w:ascii="Times New Roman" w:eastAsia="Times New Roman" w:hAnsi="Times New Roman" w:cs="Times New Roman"/>
          <w:sz w:val="24"/>
          <w:szCs w:val="24"/>
          <w:lang w:eastAsia="tr-TR"/>
        </w:rPr>
        <w:t>Kültürpark’ta</w:t>
      </w:r>
      <w:proofErr w:type="spellEnd"/>
      <w:r w:rsidRPr="00A178F9">
        <w:rPr>
          <w:rFonts w:ascii="Times New Roman" w:eastAsia="Times New Roman" w:hAnsi="Times New Roman" w:cs="Times New Roman"/>
          <w:sz w:val="24"/>
          <w:szCs w:val="24"/>
          <w:lang w:eastAsia="tr-TR"/>
        </w:rPr>
        <w:t xml:space="preserve"> sergilenecek. </w:t>
      </w:r>
    </w:p>
    <w:p w:rsidR="00A932D9" w:rsidRDefault="000B7133" w:rsidP="000B7133">
      <w:pPr>
        <w:spacing w:before="100" w:beforeAutospacing="1" w:after="100" w:afterAutospacing="1"/>
        <w:jc w:val="both"/>
        <w:rPr>
          <w:rFonts w:ascii="Times New Roman" w:eastAsia="Times New Roman" w:hAnsi="Times New Roman" w:cs="Times New Roman"/>
          <w:sz w:val="24"/>
          <w:szCs w:val="24"/>
          <w:lang w:eastAsia="tr-TR"/>
        </w:rPr>
      </w:pPr>
      <w:r w:rsidRPr="00A178F9">
        <w:rPr>
          <w:rFonts w:ascii="Times New Roman" w:eastAsia="Times New Roman" w:hAnsi="Times New Roman" w:cs="Times New Roman"/>
          <w:sz w:val="24"/>
          <w:szCs w:val="24"/>
          <w:lang w:eastAsia="tr-TR"/>
        </w:rPr>
        <w:t xml:space="preserve">Veri, yapay zekâ ve sanatı bir araya getiren çalışmalarıyla uluslararası sanat dünyasında öncü kabul edilen Refik </w:t>
      </w:r>
      <w:proofErr w:type="spellStart"/>
      <w:r w:rsidRPr="00A178F9">
        <w:rPr>
          <w:rFonts w:ascii="Times New Roman" w:eastAsia="Times New Roman" w:hAnsi="Times New Roman" w:cs="Times New Roman"/>
          <w:sz w:val="24"/>
          <w:szCs w:val="24"/>
          <w:lang w:eastAsia="tr-TR"/>
        </w:rPr>
        <w:t>Anadol’un</w:t>
      </w:r>
      <w:proofErr w:type="spellEnd"/>
      <w:r w:rsidRPr="00A178F9">
        <w:rPr>
          <w:rFonts w:ascii="Times New Roman" w:eastAsia="Times New Roman" w:hAnsi="Times New Roman" w:cs="Times New Roman"/>
          <w:sz w:val="24"/>
          <w:szCs w:val="24"/>
          <w:lang w:eastAsia="tr-TR"/>
        </w:rPr>
        <w:t xml:space="preserve"> iki eseri, </w:t>
      </w:r>
      <w:r w:rsidR="00A932D9">
        <w:rPr>
          <w:rFonts w:ascii="Times New Roman" w:eastAsia="Times New Roman" w:hAnsi="Times New Roman" w:cs="Times New Roman"/>
          <w:sz w:val="24"/>
          <w:szCs w:val="24"/>
          <w:lang w:eastAsia="tr-TR"/>
        </w:rPr>
        <w:t xml:space="preserve">öncelikle </w:t>
      </w:r>
      <w:r w:rsidRPr="00A178F9">
        <w:rPr>
          <w:rFonts w:ascii="Times New Roman" w:eastAsia="Times New Roman" w:hAnsi="Times New Roman" w:cs="Times New Roman"/>
          <w:sz w:val="24"/>
          <w:szCs w:val="24"/>
          <w:lang w:eastAsia="tr-TR"/>
        </w:rPr>
        <w:t>İzmir Enternasyonal Fuarı kapsamında izleyiciyle buluş</w:t>
      </w:r>
      <w:r w:rsidR="00A932D9">
        <w:rPr>
          <w:rFonts w:ascii="Times New Roman" w:eastAsia="Times New Roman" w:hAnsi="Times New Roman" w:cs="Times New Roman"/>
          <w:sz w:val="24"/>
          <w:szCs w:val="24"/>
          <w:lang w:eastAsia="tr-TR"/>
        </w:rPr>
        <w:t>acak</w:t>
      </w:r>
      <w:r w:rsidRPr="00A178F9">
        <w:rPr>
          <w:rFonts w:ascii="Times New Roman" w:eastAsia="Times New Roman" w:hAnsi="Times New Roman" w:cs="Times New Roman"/>
          <w:sz w:val="24"/>
          <w:szCs w:val="24"/>
          <w:lang w:eastAsia="tr-TR"/>
        </w:rPr>
        <w:t xml:space="preserve">. </w:t>
      </w:r>
    </w:p>
    <w:p w:rsidR="00A932D9" w:rsidRDefault="00A932D9" w:rsidP="00A932D9">
      <w:pPr>
        <w:pStyle w:val="NormalWeb"/>
        <w:jc w:val="both"/>
      </w:pPr>
      <w:r w:rsidRPr="00A932D9">
        <w:rPr>
          <w:rStyle w:val="Vurgu"/>
          <w:b/>
        </w:rPr>
        <w:t xml:space="preserve">Sense of </w:t>
      </w:r>
      <w:proofErr w:type="spellStart"/>
      <w:r w:rsidRPr="00A932D9">
        <w:rPr>
          <w:rStyle w:val="Vurgu"/>
          <w:b/>
        </w:rPr>
        <w:t>Healing</w:t>
      </w:r>
      <w:proofErr w:type="spellEnd"/>
      <w:r w:rsidRPr="00A932D9">
        <w:rPr>
          <w:rStyle w:val="Vurgu"/>
          <w:b/>
        </w:rPr>
        <w:t xml:space="preserve"> (Şifanın Algısı)</w:t>
      </w:r>
      <w:r w:rsidRPr="00A932D9">
        <w:rPr>
          <w:b/>
        </w:rPr>
        <w:t xml:space="preserve"> ve </w:t>
      </w:r>
      <w:r w:rsidRPr="00A932D9">
        <w:rPr>
          <w:b/>
          <w:i/>
          <w:iCs/>
        </w:rPr>
        <w:t xml:space="preserve">Machine </w:t>
      </w:r>
      <w:proofErr w:type="spellStart"/>
      <w:r w:rsidRPr="00A932D9">
        <w:rPr>
          <w:b/>
          <w:i/>
          <w:iCs/>
        </w:rPr>
        <w:t>Hallucinations</w:t>
      </w:r>
      <w:proofErr w:type="spellEnd"/>
      <w:r w:rsidRPr="00A932D9">
        <w:rPr>
          <w:b/>
          <w:i/>
          <w:iCs/>
        </w:rPr>
        <w:t xml:space="preserve"> – </w:t>
      </w:r>
      <w:proofErr w:type="spellStart"/>
      <w:r w:rsidRPr="00A932D9">
        <w:rPr>
          <w:b/>
          <w:i/>
          <w:iCs/>
        </w:rPr>
        <w:t>Aegean</w:t>
      </w:r>
      <w:proofErr w:type="spellEnd"/>
      <w:r w:rsidRPr="00A932D9">
        <w:rPr>
          <w:b/>
        </w:rPr>
        <w:t xml:space="preserve"> </w:t>
      </w:r>
      <w:r w:rsidRPr="00A932D9">
        <w:rPr>
          <w:rStyle w:val="Vurgu"/>
          <w:b/>
        </w:rPr>
        <w:t>(Makine Rüyaları: Ege)</w:t>
      </w:r>
      <w:r>
        <w:t xml:space="preserve">, sanatçının insan ve doğa eksenli üretimlerinin güçlü iki örneğini sunuyor. </w:t>
      </w:r>
      <w:r>
        <w:rPr>
          <w:rStyle w:val="Vurgu"/>
        </w:rPr>
        <w:t xml:space="preserve">Sense of </w:t>
      </w:r>
      <w:proofErr w:type="spellStart"/>
      <w:r>
        <w:rPr>
          <w:rStyle w:val="Vurgu"/>
        </w:rPr>
        <w:t>Healing</w:t>
      </w:r>
      <w:proofErr w:type="spellEnd"/>
      <w:r>
        <w:rPr>
          <w:rStyle w:val="Vurgu"/>
        </w:rPr>
        <w:t xml:space="preserve"> (Şifanın Algısı)</w:t>
      </w:r>
      <w:r>
        <w:t xml:space="preserve">, ruh sağlığı tedavisi gören bireylerin beyin verilerinden yola çıkarak </w:t>
      </w:r>
      <w:proofErr w:type="gramStart"/>
      <w:r>
        <w:t>empati</w:t>
      </w:r>
      <w:proofErr w:type="gramEnd"/>
      <w:r>
        <w:t xml:space="preserve"> ve şefkati tetikleye</w:t>
      </w:r>
      <w:r>
        <w:t>n bir yapay zekâ veri heykeli olarak sunuluyor</w:t>
      </w:r>
      <w:r>
        <w:t xml:space="preserve">. </w:t>
      </w:r>
      <w:r w:rsidRPr="00B87EFF">
        <w:rPr>
          <w:i/>
          <w:iCs/>
        </w:rPr>
        <w:t xml:space="preserve">Machine </w:t>
      </w:r>
      <w:proofErr w:type="spellStart"/>
      <w:r w:rsidRPr="00B87EFF">
        <w:rPr>
          <w:i/>
          <w:iCs/>
        </w:rPr>
        <w:t>Hallucinations</w:t>
      </w:r>
      <w:proofErr w:type="spellEnd"/>
      <w:r w:rsidRPr="00B87EFF">
        <w:rPr>
          <w:i/>
          <w:iCs/>
        </w:rPr>
        <w:t xml:space="preserve"> – </w:t>
      </w:r>
      <w:proofErr w:type="spellStart"/>
      <w:r w:rsidRPr="00B87EFF">
        <w:rPr>
          <w:i/>
          <w:iCs/>
        </w:rPr>
        <w:t>Aegean</w:t>
      </w:r>
      <w:proofErr w:type="spellEnd"/>
      <w:r>
        <w:t xml:space="preserve"> </w:t>
      </w:r>
      <w:r>
        <w:rPr>
          <w:rStyle w:val="Vurgu"/>
        </w:rPr>
        <w:t>(</w:t>
      </w:r>
      <w:r w:rsidRPr="00B87EFF">
        <w:rPr>
          <w:rStyle w:val="Vurgu"/>
        </w:rPr>
        <w:t>Makine</w:t>
      </w:r>
      <w:r>
        <w:rPr>
          <w:rStyle w:val="Vurgu"/>
        </w:rPr>
        <w:t xml:space="preserve"> Rüyaları: Ege)</w:t>
      </w:r>
      <w:r>
        <w:t>, ise Ege Denizi’nin çevresel verilerini dijital pigmentlere dönüştürerek doğayla yeniden duyusal bir bağ kurmamıza olanak tanıyor.</w:t>
      </w:r>
    </w:p>
    <w:p w:rsidR="00A932D9" w:rsidRDefault="000B7133" w:rsidP="000B7133">
      <w:pPr>
        <w:spacing w:before="100" w:beforeAutospacing="1" w:after="100" w:afterAutospacing="1"/>
        <w:jc w:val="both"/>
        <w:rPr>
          <w:rFonts w:ascii="Times New Roman" w:eastAsia="Times New Roman" w:hAnsi="Times New Roman" w:cs="Times New Roman"/>
          <w:sz w:val="24"/>
          <w:szCs w:val="24"/>
          <w:lang w:eastAsia="tr-TR"/>
        </w:rPr>
      </w:pPr>
      <w:r w:rsidRPr="00A178F9">
        <w:rPr>
          <w:rFonts w:ascii="Times New Roman" w:eastAsia="Times New Roman" w:hAnsi="Times New Roman" w:cs="Times New Roman"/>
          <w:sz w:val="24"/>
          <w:szCs w:val="24"/>
          <w:lang w:eastAsia="tr-TR"/>
        </w:rPr>
        <w:t xml:space="preserve">TIME100 AI listesine giren </w:t>
      </w:r>
      <w:proofErr w:type="spellStart"/>
      <w:r w:rsidRPr="00A178F9">
        <w:rPr>
          <w:rFonts w:ascii="Times New Roman" w:eastAsia="Times New Roman" w:hAnsi="Times New Roman" w:cs="Times New Roman"/>
          <w:sz w:val="24"/>
          <w:szCs w:val="24"/>
          <w:lang w:eastAsia="tr-TR"/>
        </w:rPr>
        <w:t>Anadol’un</w:t>
      </w:r>
      <w:proofErr w:type="spellEnd"/>
      <w:r w:rsidRPr="00A178F9">
        <w:rPr>
          <w:rFonts w:ascii="Times New Roman" w:eastAsia="Times New Roman" w:hAnsi="Times New Roman" w:cs="Times New Roman"/>
          <w:sz w:val="24"/>
          <w:szCs w:val="24"/>
          <w:lang w:eastAsia="tr-TR"/>
        </w:rPr>
        <w:t xml:space="preserve"> eserleri, </w:t>
      </w:r>
      <w:proofErr w:type="spellStart"/>
      <w:r w:rsidR="00A932D9">
        <w:rPr>
          <w:rFonts w:ascii="Times New Roman" w:eastAsia="Times New Roman" w:hAnsi="Times New Roman" w:cs="Times New Roman"/>
          <w:sz w:val="24"/>
          <w:szCs w:val="24"/>
          <w:lang w:eastAsia="tr-TR"/>
        </w:rPr>
        <w:t>MoMA</w:t>
      </w:r>
      <w:proofErr w:type="spellEnd"/>
      <w:r w:rsidR="00A932D9">
        <w:rPr>
          <w:rFonts w:ascii="Times New Roman" w:eastAsia="Times New Roman" w:hAnsi="Times New Roman" w:cs="Times New Roman"/>
          <w:sz w:val="24"/>
          <w:szCs w:val="24"/>
          <w:lang w:eastAsia="tr-TR"/>
        </w:rPr>
        <w:t xml:space="preserve"> gibi kurumlarda sergilendi</w:t>
      </w:r>
      <w:r w:rsidRPr="00A178F9">
        <w:rPr>
          <w:rFonts w:ascii="Times New Roman" w:eastAsia="Times New Roman" w:hAnsi="Times New Roman" w:cs="Times New Roman"/>
          <w:sz w:val="24"/>
          <w:szCs w:val="24"/>
          <w:lang w:eastAsia="tr-TR"/>
        </w:rPr>
        <w:t xml:space="preserve"> ve dijital sanatın sınırlarını genişlet</w:t>
      </w:r>
      <w:r w:rsidR="00A932D9">
        <w:rPr>
          <w:rFonts w:ascii="Times New Roman" w:eastAsia="Times New Roman" w:hAnsi="Times New Roman" w:cs="Times New Roman"/>
          <w:sz w:val="24"/>
          <w:szCs w:val="24"/>
          <w:lang w:eastAsia="tr-TR"/>
        </w:rPr>
        <w:t xml:space="preserve">ti. </w:t>
      </w:r>
    </w:p>
    <w:p w:rsidR="00221020" w:rsidRDefault="00221020" w:rsidP="00A932D9">
      <w:pPr>
        <w:pStyle w:val="NormalWeb"/>
        <w:pBdr>
          <w:bottom w:val="single" w:sz="6" w:space="1" w:color="auto"/>
        </w:pBdr>
        <w:jc w:val="both"/>
      </w:pPr>
      <w:r>
        <w:t xml:space="preserve">Refik </w:t>
      </w:r>
      <w:proofErr w:type="spellStart"/>
      <w:r>
        <w:t>Anadol’un</w:t>
      </w:r>
      <w:proofErr w:type="spellEnd"/>
      <w:r>
        <w:t xml:space="preserve"> iki etkileyici eseri ise fuar süresiyle sınırlı kalmayarak, </w:t>
      </w:r>
      <w:r>
        <w:rPr>
          <w:rStyle w:val="Gl"/>
        </w:rPr>
        <w:t>29 Ağustos – 30 Eylül 2025</w:t>
      </w:r>
      <w:r>
        <w:t xml:space="preserve"> tarihleri arasında </w:t>
      </w:r>
      <w:proofErr w:type="spellStart"/>
      <w:r>
        <w:t>Kültürpark’ta</w:t>
      </w:r>
      <w:proofErr w:type="spellEnd"/>
      <w:r>
        <w:t xml:space="preserve"> sanatseverlerle buluşacak. Bu kapsamlı sergileme, İzmir Enternasyonal Fuarı’nın sadece ticaretin değil, aynı zamanda dijital sanatın ve yaratıcı teknolojilerin de merkezi haline geldiğini güçlü biçimde</w:t>
      </w:r>
      <w:r w:rsidR="00A932D9">
        <w:t xml:space="preserve"> vurguluyor.</w:t>
      </w:r>
      <w:bookmarkStart w:id="0" w:name="_GoBack"/>
      <w:bookmarkEnd w:id="0"/>
    </w:p>
    <w:sectPr w:rsidR="00221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usten-Light">
    <w:altName w:val="Calibri"/>
    <w:charset w:val="A2"/>
    <w:family w:val="auto"/>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2E"/>
    <w:rsid w:val="000B7133"/>
    <w:rsid w:val="00221020"/>
    <w:rsid w:val="00274F75"/>
    <w:rsid w:val="00306D11"/>
    <w:rsid w:val="00312001"/>
    <w:rsid w:val="00405990"/>
    <w:rsid w:val="004D5F25"/>
    <w:rsid w:val="005F46BD"/>
    <w:rsid w:val="005F7964"/>
    <w:rsid w:val="00621EC6"/>
    <w:rsid w:val="007829B8"/>
    <w:rsid w:val="008D66FD"/>
    <w:rsid w:val="00A932D9"/>
    <w:rsid w:val="00D80D79"/>
    <w:rsid w:val="00E523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E17A"/>
  <w15:chartTrackingRefBased/>
  <w15:docId w15:val="{56586EE5-D778-4D38-95D7-571E9D3A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32E"/>
    <w:pPr>
      <w:widowControl w:val="0"/>
      <w:autoSpaceDE w:val="0"/>
      <w:autoSpaceDN w:val="0"/>
      <w:spacing w:after="0" w:line="240" w:lineRule="auto"/>
    </w:pPr>
    <w:rPr>
      <w:rFonts w:ascii="Causten-Light" w:eastAsia="Causten-Light" w:hAnsi="Causten-Light" w:cs="Causten-Ligh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232E"/>
    <w:pPr>
      <w:widowControl w:val="0"/>
      <w:autoSpaceDE w:val="0"/>
      <w:autoSpaceDN w:val="0"/>
      <w:spacing w:after="0" w:line="240" w:lineRule="auto"/>
    </w:pPr>
    <w:rPr>
      <w:rFonts w:ascii="Causten-Light" w:eastAsia="Causten-Light" w:hAnsi="Causten-Light" w:cs="Causten-Light"/>
    </w:rPr>
  </w:style>
  <w:style w:type="paragraph" w:styleId="NormalWeb">
    <w:name w:val="Normal (Web)"/>
    <w:basedOn w:val="Normal"/>
    <w:uiPriority w:val="99"/>
    <w:unhideWhenUsed/>
    <w:rsid w:val="00221020"/>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21020"/>
    <w:rPr>
      <w:b/>
      <w:bCs/>
    </w:rPr>
  </w:style>
  <w:style w:type="character" w:styleId="Vurgu">
    <w:name w:val="Emphasis"/>
    <w:basedOn w:val="VarsaylanParagrafYazTipi"/>
    <w:uiPriority w:val="20"/>
    <w:qFormat/>
    <w:rsid w:val="00221020"/>
    <w:rPr>
      <w:i/>
      <w:iCs/>
    </w:rPr>
  </w:style>
  <w:style w:type="paragraph" w:styleId="GlAlnt">
    <w:name w:val="Intense Quote"/>
    <w:basedOn w:val="Normal"/>
    <w:next w:val="Normal"/>
    <w:link w:val="GlAlntChar"/>
    <w:uiPriority w:val="30"/>
    <w:qFormat/>
    <w:rsid w:val="008D66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GlAlntChar">
    <w:name w:val="Güçlü Alıntı Char"/>
    <w:basedOn w:val="VarsaylanParagrafYazTipi"/>
    <w:link w:val="GlAlnt"/>
    <w:uiPriority w:val="30"/>
    <w:rsid w:val="008D66FD"/>
    <w:rPr>
      <w:rFonts w:ascii="Causten-Light" w:eastAsia="Causten-Light" w:hAnsi="Causten-Light" w:cs="Causten-Light"/>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98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3309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bim</cp:lastModifiedBy>
  <cp:revision>2</cp:revision>
  <dcterms:created xsi:type="dcterms:W3CDTF">2025-08-14T11:06:00Z</dcterms:created>
  <dcterms:modified xsi:type="dcterms:W3CDTF">2025-08-14T11:06:00Z</dcterms:modified>
</cp:coreProperties>
</file>